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43" w:rsidRDefault="00466F43" w:rsidP="00466F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Donner Lake Watercraft Inspections: changes to locations and times</w:t>
      </w:r>
    </w:p>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Watercraft inspections are mandatory for all motorized and/or trailered watercraft launching on Donner Lake through the Town of Truckee ordinance Title 14. Inspections are to help prevent the introduction of aquatic invasive species into Donner Lake. Non-motorized watercraft may be subject to an inspection prior to entering Donner Lake if determined necessary by the Town of Truckee or its designee.</w:t>
      </w:r>
      <w:r w:rsidRPr="008569CB">
        <w:rPr>
          <w:rFonts w:ascii="Times New Roman" w:eastAsia="Times New Roman" w:hAnsi="Times New Roman" w:cs="Times New Roman"/>
          <w:sz w:val="24"/>
          <w:szCs w:val="24"/>
        </w:rPr>
        <w:br/>
        <w:t>Inspections are available at any Truckee or Lake Tahoe roadside watercraft inspection station.</w:t>
      </w:r>
      <w:r w:rsidRPr="008569CB">
        <w:rPr>
          <w:rFonts w:ascii="Times New Roman" w:eastAsia="Times New Roman" w:hAnsi="Times New Roman" w:cs="Times New Roman"/>
          <w:sz w:val="24"/>
          <w:szCs w:val="24"/>
        </w:rPr>
        <w:br/>
        <w:t> </w:t>
      </w:r>
      <w:r w:rsidRPr="008569CB">
        <w:rPr>
          <w:rFonts w:ascii="Times New Roman" w:eastAsia="Times New Roman" w:hAnsi="Times New Roman" w:cs="Times New Roman"/>
          <w:sz w:val="24"/>
          <w:szCs w:val="24"/>
        </w:rPr>
        <w:br/>
        <w:t>Inspections are not being offered at the public Donner Lake boat launch this season. All Truckee inspections will be at the Truckee-Tahoe Airport location. Any boats that try to launch without at current sticker will be directed to the inspection station, and may be subject to a citation if they launch without a valid sticker.</w:t>
      </w:r>
      <w:r w:rsidRPr="008569CB">
        <w:rPr>
          <w:rFonts w:ascii="Times New Roman" w:eastAsia="Times New Roman" w:hAnsi="Times New Roman" w:cs="Times New Roman"/>
          <w:sz w:val="24"/>
          <w:szCs w:val="24"/>
        </w:rPr>
        <w:br/>
      </w:r>
      <w:r w:rsidRPr="008569CB">
        <w:rPr>
          <w:rFonts w:ascii="Times New Roman" w:eastAsia="Times New Roman" w:hAnsi="Times New Roman" w:cs="Times New Roman"/>
          <w:sz w:val="24"/>
          <w:szCs w:val="24"/>
        </w:rPr>
        <w:br/>
        <w:t> </w:t>
      </w:r>
      <w:r w:rsidRPr="008569CB">
        <w:rPr>
          <w:rFonts w:ascii="Times New Roman" w:eastAsia="Times New Roman" w:hAnsi="Times New Roman" w:cs="Times New Roman"/>
          <w:sz w:val="24"/>
          <w:szCs w:val="24"/>
        </w:rPr>
        <w:br/>
        <w:t>Summer Season: Inspection Stations Now Open:</w:t>
      </w:r>
      <w:r w:rsidRPr="008569CB">
        <w:rPr>
          <w:rFonts w:ascii="Times New Roman" w:eastAsia="Times New Roman" w:hAnsi="Times New Roman" w:cs="Times New Roman"/>
          <w:sz w:val="24"/>
          <w:szCs w:val="24"/>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9"/>
        <w:gridCol w:w="4665"/>
      </w:tblGrid>
      <w:tr w:rsidR="008569CB" w:rsidRPr="008569CB">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b/>
                <w:bCs/>
                <w:sz w:val="24"/>
                <w:szCs w:val="24"/>
              </w:rPr>
              <w:t>LOCATION:</w:t>
            </w:r>
          </w:p>
        </w:tc>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b/>
                <w:bCs/>
                <w:sz w:val="24"/>
                <w:szCs w:val="24"/>
              </w:rPr>
              <w:t>HOURS:</w:t>
            </w:r>
          </w:p>
        </w:tc>
      </w:tr>
      <w:tr w:rsidR="008569CB" w:rsidRPr="008569CB">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b/>
                <w:bCs/>
                <w:sz w:val="24"/>
                <w:szCs w:val="24"/>
              </w:rPr>
              <w:t>Alpine Meadows Inspection Station, CA</w:t>
            </w:r>
            <w:r w:rsidRPr="008569CB">
              <w:rPr>
                <w:rFonts w:ascii="Times New Roman" w:eastAsia="Times New Roman" w:hAnsi="Times New Roman" w:cs="Times New Roman"/>
                <w:sz w:val="24"/>
                <w:szCs w:val="24"/>
              </w:rPr>
              <w:t xml:space="preserve"> off of HWY 89 (River Rd.) on Alpine Meadows Rd. in the Deer Park parking lot across from the Transfer Station.</w:t>
            </w:r>
          </w:p>
        </w:tc>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Open Daily: 8:30 a.m. – 5:30 p.m.</w:t>
            </w:r>
          </w:p>
        </w:tc>
      </w:tr>
      <w:tr w:rsidR="008569CB" w:rsidRPr="008569CB">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b/>
                <w:bCs/>
                <w:sz w:val="24"/>
                <w:szCs w:val="24"/>
              </w:rPr>
              <w:t>Meyers Inspection Station, CA</w:t>
            </w:r>
            <w:r w:rsidRPr="008569CB">
              <w:rPr>
                <w:rFonts w:ascii="Times New Roman" w:eastAsia="Times New Roman" w:hAnsi="Times New Roman" w:cs="Times New Roman"/>
                <w:sz w:val="24"/>
                <w:szCs w:val="24"/>
              </w:rPr>
              <w:t xml:space="preserve"> 2175 Keetak St., on the South Shore near the intersection of Highways 89 and 50. Turn on Pomo St. off of HWY 89.</w:t>
            </w:r>
          </w:p>
        </w:tc>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Open Daily: 8:30 a.m. – 5:30 p.m.</w:t>
            </w:r>
          </w:p>
        </w:tc>
      </w:tr>
      <w:tr w:rsidR="008569CB" w:rsidRPr="008569CB">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b/>
                <w:bCs/>
                <w:sz w:val="24"/>
                <w:szCs w:val="24"/>
              </w:rPr>
              <w:t>Spooner Summit Inspection Station, NV</w:t>
            </w:r>
            <w:r w:rsidRPr="008569CB">
              <w:rPr>
                <w:rFonts w:ascii="Times New Roman" w:eastAsia="Times New Roman" w:hAnsi="Times New Roman" w:cs="Times New Roman"/>
                <w:sz w:val="24"/>
                <w:szCs w:val="24"/>
              </w:rPr>
              <w:t xml:space="preserve"> near the intersection of HWY 28 and US 50, off of HWY 28 in the Snow Park area. </w:t>
            </w:r>
            <w:r w:rsidRPr="008569CB">
              <w:rPr>
                <w:rFonts w:ascii="Times New Roman" w:eastAsia="Times New Roman" w:hAnsi="Times New Roman" w:cs="Times New Roman"/>
                <w:i/>
                <w:iCs/>
                <w:sz w:val="24"/>
                <w:szCs w:val="24"/>
              </w:rPr>
              <w:t>Larger vessels over 30’ may have difficulty with turning radius.</w:t>
            </w:r>
          </w:p>
        </w:tc>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Open Daily: 8:30 a.m. – 5:30 p.m.</w:t>
            </w:r>
          </w:p>
        </w:tc>
      </w:tr>
    </w:tbl>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 </w:t>
      </w:r>
      <w:r w:rsidRPr="008569CB">
        <w:rPr>
          <w:rFonts w:ascii="Times New Roman" w:eastAsia="Times New Roman" w:hAnsi="Times New Roman" w:cs="Times New Roman"/>
          <w:sz w:val="24"/>
          <w:szCs w:val="24"/>
        </w:rPr>
        <w:br/>
        <w:t> </w:t>
      </w:r>
      <w:r w:rsidRPr="008569CB">
        <w:rPr>
          <w:rFonts w:ascii="Times New Roman" w:eastAsia="Times New Roman" w:hAnsi="Times New Roman" w:cs="Times New Roman"/>
          <w:sz w:val="24"/>
          <w:szCs w:val="24"/>
        </w:rPr>
        <w:br/>
        <w:t>Summer Season: Inspection Stations Opening Dates:</w:t>
      </w:r>
      <w:r w:rsidRPr="008569CB">
        <w:rPr>
          <w:rFonts w:ascii="Times New Roman" w:eastAsia="Times New Roman" w:hAnsi="Times New Roman" w:cs="Times New Roman"/>
          <w:sz w:val="24"/>
          <w:szCs w:val="24"/>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9"/>
        <w:gridCol w:w="4665"/>
      </w:tblGrid>
      <w:tr w:rsidR="008569CB" w:rsidRPr="008569CB">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b/>
                <w:bCs/>
                <w:sz w:val="24"/>
                <w:szCs w:val="24"/>
              </w:rPr>
              <w:t>LOCATION:</w:t>
            </w:r>
          </w:p>
        </w:tc>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b/>
                <w:bCs/>
                <w:sz w:val="24"/>
                <w:szCs w:val="24"/>
              </w:rPr>
              <w:t>HOURS:</w:t>
            </w:r>
          </w:p>
        </w:tc>
      </w:tr>
      <w:tr w:rsidR="008569CB" w:rsidRPr="008569CB">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b/>
                <w:bCs/>
                <w:sz w:val="24"/>
                <w:szCs w:val="24"/>
              </w:rPr>
              <w:t>Truckee-Tahoe Inspection Station, CA</w:t>
            </w:r>
            <w:r w:rsidRPr="008569CB">
              <w:rPr>
                <w:rFonts w:ascii="Times New Roman" w:eastAsia="Times New Roman" w:hAnsi="Times New Roman" w:cs="Times New Roman"/>
                <w:sz w:val="24"/>
                <w:szCs w:val="24"/>
              </w:rPr>
              <w:t xml:space="preserve"> off of HWY 267 and Truckee Airport Rd. on Chandelle Way.</w:t>
            </w:r>
          </w:p>
        </w:tc>
        <w:tc>
          <w:tcPr>
            <w:tcW w:w="4785" w:type="dxa"/>
            <w:tcBorders>
              <w:top w:val="outset" w:sz="6" w:space="0" w:color="auto"/>
              <w:left w:val="outset" w:sz="6" w:space="0" w:color="auto"/>
              <w:bottom w:val="outset" w:sz="6" w:space="0" w:color="auto"/>
              <w:right w:val="outset" w:sz="6" w:space="0" w:color="auto"/>
            </w:tcBorders>
            <w:vAlign w:val="center"/>
            <w:hideMark/>
          </w:tcPr>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b/>
                <w:bCs/>
                <w:sz w:val="24"/>
                <w:szCs w:val="24"/>
              </w:rPr>
              <w:t>Opening May 17, 2017</w:t>
            </w:r>
            <w:r w:rsidRPr="008569CB">
              <w:rPr>
                <w:rFonts w:ascii="Times New Roman" w:eastAsia="Times New Roman" w:hAnsi="Times New Roman" w:cs="Times New Roman"/>
                <w:sz w:val="24"/>
                <w:szCs w:val="24"/>
              </w:rPr>
              <w:t>. Hours will be open daily 8:30 a.m. – 5:30 p.m.</w:t>
            </w:r>
          </w:p>
        </w:tc>
      </w:tr>
    </w:tbl>
    <w:p w:rsidR="008569CB" w:rsidRPr="008569CB" w:rsidRDefault="008569CB" w:rsidP="008569CB">
      <w:pPr>
        <w:spacing w:after="0"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 </w:t>
      </w:r>
      <w:r w:rsidRPr="008569CB">
        <w:rPr>
          <w:rFonts w:ascii="Times New Roman" w:eastAsia="Times New Roman" w:hAnsi="Times New Roman" w:cs="Times New Roman"/>
          <w:sz w:val="24"/>
          <w:szCs w:val="24"/>
        </w:rPr>
        <w:br/>
        <w:t> </w:t>
      </w:r>
      <w:r w:rsidRPr="008569CB">
        <w:rPr>
          <w:rFonts w:ascii="Times New Roman" w:eastAsia="Times New Roman" w:hAnsi="Times New Roman" w:cs="Times New Roman"/>
          <w:sz w:val="24"/>
          <w:szCs w:val="24"/>
        </w:rPr>
        <w:br/>
        <w:t>The Town of Truckee is continuing to partner with the Tahoe Resource Conservation District to implement inspections. The Town of Truckee’s goal is to better prevent the spread of aquatic invasive species. Once established in local waters, aquatic invasive species such as, invertebrates (New Zealand mud snails, quagga mussels, and Asian clam), plants (Eurasian watermilfoil, hydrilla, and curlyleaf pondweed), and warm water fishes degrade aquatic ecosystems, inhibit recreation, damage infrastructure and equipment, and cause depreciation in property values.</w:t>
      </w:r>
      <w:r w:rsidRPr="008569CB">
        <w:rPr>
          <w:rFonts w:ascii="Times New Roman" w:eastAsia="Times New Roman" w:hAnsi="Times New Roman" w:cs="Times New Roman"/>
          <w:sz w:val="24"/>
          <w:szCs w:val="24"/>
        </w:rPr>
        <w:br/>
        <w:t> </w:t>
      </w:r>
      <w:r w:rsidRPr="008569CB">
        <w:rPr>
          <w:rFonts w:ascii="Times New Roman" w:eastAsia="Times New Roman" w:hAnsi="Times New Roman" w:cs="Times New Roman"/>
          <w:sz w:val="24"/>
          <w:szCs w:val="24"/>
        </w:rPr>
        <w:br/>
        <w:t>Watercraft identified as high risk will be required to be decontaminated before being able to launch in Donner Lake. Be prepared and save time and money by arriving at the inspection station Clean, Drain, and Dry.</w:t>
      </w:r>
      <w:r w:rsidRPr="008569CB">
        <w:rPr>
          <w:rFonts w:ascii="Times New Roman" w:eastAsia="Times New Roman" w:hAnsi="Times New Roman" w:cs="Times New Roman"/>
          <w:sz w:val="24"/>
          <w:szCs w:val="24"/>
        </w:rPr>
        <w:br/>
        <w:t> </w:t>
      </w:r>
      <w:r w:rsidRPr="008569CB">
        <w:rPr>
          <w:rFonts w:ascii="Times New Roman" w:eastAsia="Times New Roman" w:hAnsi="Times New Roman" w:cs="Times New Roman"/>
          <w:sz w:val="24"/>
          <w:szCs w:val="24"/>
        </w:rPr>
        <w:br/>
        <w:t xml:space="preserve">Donner Lake inspection prices and options: </w:t>
      </w:r>
    </w:p>
    <w:p w:rsidR="008569CB" w:rsidRPr="008569CB" w:rsidRDefault="008569CB" w:rsidP="0085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Annual Inspection (valid for calendar year) $40/vessel</w:t>
      </w:r>
    </w:p>
    <w:p w:rsidR="008569CB" w:rsidRPr="008569CB" w:rsidRDefault="008569CB" w:rsidP="0085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Seasonal Inspection (valid May – Sept) $25/vessel</w:t>
      </w:r>
    </w:p>
    <w:p w:rsidR="008569CB" w:rsidRPr="008569CB" w:rsidRDefault="008569CB" w:rsidP="0085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Monthly Inspection $10/vessel</w:t>
      </w:r>
    </w:p>
    <w:p w:rsidR="008569CB" w:rsidRPr="008569CB" w:rsidRDefault="008569CB" w:rsidP="0085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9CB">
        <w:rPr>
          <w:rFonts w:ascii="Times New Roman" w:eastAsia="Times New Roman" w:hAnsi="Times New Roman" w:cs="Times New Roman"/>
          <w:sz w:val="24"/>
          <w:szCs w:val="24"/>
        </w:rPr>
        <w:t>Donner Only (valid May - Sept) $20/vessel</w:t>
      </w:r>
    </w:p>
    <w:p w:rsidR="00FB2B98" w:rsidRDefault="008569CB" w:rsidP="008569CB">
      <w:r w:rsidRPr="008569CB">
        <w:rPr>
          <w:rFonts w:ascii="Times New Roman" w:eastAsia="Times New Roman" w:hAnsi="Times New Roman" w:cs="Times New Roman"/>
          <w:sz w:val="24"/>
          <w:szCs w:val="24"/>
        </w:rPr>
        <w:t> </w:t>
      </w:r>
      <w:r w:rsidRPr="008569CB">
        <w:rPr>
          <w:rFonts w:ascii="Times New Roman" w:eastAsia="Times New Roman" w:hAnsi="Times New Roman" w:cs="Times New Roman"/>
          <w:sz w:val="24"/>
          <w:szCs w:val="24"/>
        </w:rPr>
        <w:br/>
        <w:t>Boaters who certify that their vessel only launches on Donner Lake are eligible for a Donner Only sticker. Donner Only vessels are required to be inspected, and must sign an affidavit verifying the vessel will only be launched in Donner Lake. Boaters who do not exclusively launch on Donner Lake, and visit other waterbodies must submit to monthly or seasonal inspections.</w:t>
      </w:r>
      <w:r w:rsidRPr="008569CB">
        <w:rPr>
          <w:rFonts w:ascii="Times New Roman" w:eastAsia="Times New Roman" w:hAnsi="Times New Roman" w:cs="Times New Roman"/>
          <w:sz w:val="24"/>
          <w:szCs w:val="24"/>
        </w:rPr>
        <w:br/>
        <w:t> </w:t>
      </w:r>
      <w:r w:rsidRPr="008569CB">
        <w:rPr>
          <w:rFonts w:ascii="Times New Roman" w:eastAsia="Times New Roman" w:hAnsi="Times New Roman" w:cs="Times New Roman"/>
          <w:sz w:val="24"/>
          <w:szCs w:val="24"/>
        </w:rPr>
        <w:br/>
        <w:t xml:space="preserve">For more information on watercraft inspections at Donner Lake please visit </w:t>
      </w:r>
      <w:hyperlink r:id="rId7" w:tgtFrame="_blank" w:history="1">
        <w:r w:rsidRPr="008569CB">
          <w:rPr>
            <w:rFonts w:ascii="Times New Roman" w:eastAsia="Times New Roman" w:hAnsi="Times New Roman" w:cs="Times New Roman"/>
            <w:color w:val="0000FF"/>
            <w:sz w:val="24"/>
            <w:szCs w:val="24"/>
            <w:u w:val="single"/>
          </w:rPr>
          <w:t>www.truckeeboatinspections.com</w:t>
        </w:r>
      </w:hyperlink>
      <w:r w:rsidRPr="008569CB">
        <w:rPr>
          <w:rFonts w:ascii="Times New Roman" w:eastAsia="Times New Roman" w:hAnsi="Times New Roman" w:cs="Times New Roman"/>
          <w:sz w:val="24"/>
          <w:szCs w:val="24"/>
        </w:rPr>
        <w:t xml:space="preserve"> or </w:t>
      </w:r>
      <w:hyperlink r:id="rId8" w:tgtFrame="_blank" w:history="1">
        <w:r w:rsidRPr="008569CB">
          <w:rPr>
            <w:rFonts w:ascii="Times New Roman" w:eastAsia="Times New Roman" w:hAnsi="Times New Roman" w:cs="Times New Roman"/>
            <w:color w:val="0000FF"/>
            <w:sz w:val="24"/>
            <w:szCs w:val="24"/>
            <w:u w:val="single"/>
          </w:rPr>
          <w:t>www.townoftruckee.com/departments/watercraft-inspection-program</w:t>
        </w:r>
      </w:hyperlink>
      <w:r w:rsidRPr="008569CB">
        <w:rPr>
          <w:rFonts w:ascii="Times New Roman" w:eastAsia="Times New Roman" w:hAnsi="Times New Roman" w:cs="Times New Roman"/>
          <w:sz w:val="24"/>
          <w:szCs w:val="24"/>
        </w:rPr>
        <w:t>.</w:t>
      </w:r>
    </w:p>
    <w:sectPr w:rsidR="00FB2B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E2" w:rsidRDefault="00FC6CE2" w:rsidP="00BD6380">
      <w:pPr>
        <w:spacing w:after="0" w:line="240" w:lineRule="auto"/>
      </w:pPr>
      <w:r>
        <w:separator/>
      </w:r>
    </w:p>
  </w:endnote>
  <w:endnote w:type="continuationSeparator" w:id="0">
    <w:p w:rsidR="00FC6CE2" w:rsidRDefault="00FC6CE2" w:rsidP="00BD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80" w:rsidRDefault="00BD6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80" w:rsidRDefault="00BD6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80" w:rsidRDefault="00BD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E2" w:rsidRDefault="00FC6CE2" w:rsidP="00BD6380">
      <w:pPr>
        <w:spacing w:after="0" w:line="240" w:lineRule="auto"/>
      </w:pPr>
      <w:r>
        <w:separator/>
      </w:r>
    </w:p>
  </w:footnote>
  <w:footnote w:type="continuationSeparator" w:id="0">
    <w:p w:rsidR="00FC6CE2" w:rsidRDefault="00FC6CE2" w:rsidP="00BD6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80" w:rsidRDefault="00BD6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80" w:rsidRDefault="00BD6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80" w:rsidRDefault="00BD6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7E40"/>
    <w:multiLevelType w:val="multilevel"/>
    <w:tmpl w:val="58B2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CB"/>
    <w:rsid w:val="00466F43"/>
    <w:rsid w:val="008569CB"/>
    <w:rsid w:val="00BD6380"/>
    <w:rsid w:val="00FB2B98"/>
    <w:rsid w:val="00FC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0E85"/>
  <w15:chartTrackingRefBased/>
  <w15:docId w15:val="{36E1A704-0222-400A-AE71-4CA46915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80"/>
  </w:style>
  <w:style w:type="paragraph" w:styleId="Footer">
    <w:name w:val="footer"/>
    <w:basedOn w:val="Normal"/>
    <w:link w:val="FooterChar"/>
    <w:uiPriority w:val="99"/>
    <w:unhideWhenUsed/>
    <w:rsid w:val="00BD6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80"/>
  </w:style>
  <w:style w:type="character" w:styleId="Hyperlink">
    <w:name w:val="Hyperlink"/>
    <w:basedOn w:val="DefaultParagraphFont"/>
    <w:uiPriority w:val="99"/>
    <w:semiHidden/>
    <w:unhideWhenUsed/>
    <w:rsid w:val="008569CB"/>
    <w:rPr>
      <w:color w:val="0000FF"/>
      <w:u w:val="single"/>
    </w:rPr>
  </w:style>
  <w:style w:type="character" w:styleId="Emphasis">
    <w:name w:val="Emphasis"/>
    <w:basedOn w:val="DefaultParagraphFont"/>
    <w:uiPriority w:val="20"/>
    <w:qFormat/>
    <w:rsid w:val="008569CB"/>
    <w:rPr>
      <w:i/>
      <w:iCs/>
    </w:rPr>
  </w:style>
  <w:style w:type="character" w:styleId="Strong">
    <w:name w:val="Strong"/>
    <w:basedOn w:val="DefaultParagraphFont"/>
    <w:uiPriority w:val="22"/>
    <w:qFormat/>
    <w:rsid w:val="00856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truckee.com/departments/watercraft-inspection-progr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ruckeeboatinspec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Rosenfeld</dc:creator>
  <cp:keywords/>
  <dc:description/>
  <cp:lastModifiedBy>Annie Rosenfeld</cp:lastModifiedBy>
  <cp:revision>1</cp:revision>
  <dcterms:created xsi:type="dcterms:W3CDTF">2017-05-05T18:21:00Z</dcterms:created>
  <dcterms:modified xsi:type="dcterms:W3CDTF">2017-05-05T19:31:00Z</dcterms:modified>
</cp:coreProperties>
</file>